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NYILATKOZAT</w:t>
      </w:r>
    </w:p>
    <w:p w:rsidR="003920D0" w:rsidRDefault="003920D0" w:rsidP="003920D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Alulírott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..</w:t>
      </w:r>
      <w:proofErr w:type="gramEnd"/>
      <w:r w:rsidRPr="00A652DF">
        <w:rPr>
          <w:rFonts w:ascii="Times New Roman" w:hAnsi="Times New Roman" w:cs="Times New Roman"/>
          <w:color w:val="222222"/>
          <w:shd w:val="clear" w:color="auto" w:fill="FFFFFF"/>
        </w:rPr>
        <w:t>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...........................................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,(születési hely és idő: ........................................................................................................................., anyja neve: ................................................................................................, lakcím: 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személyigazolvány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szám: ..........................................................)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ezúton büntetőjogi felelősségem tudatában kijelentem, hogy a Magyar Labdarúgó Szövetég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Játékvezetői Bizottsága által szervezett és felügyelt megyei és/vagy országos edzéseken, fizikai felméréseken, mérkőzéseken valamint edzőtáborokban (továbbiakban együttesen esemény)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saját akaratomból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saját felelősségemre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veszek részt.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ijelentem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továbbá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, hogy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 szervezőit egészségi állapotomról, esetleges betegségeimről, az általam szedett gyógyszerekről, valamint az esetemben esetlegesen alkalmazott gyógykezelésekről maradéktalanul tájékoztattam,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eltitkolt betegségem nincs, illetve nem állok semmilyen olyan gyógyszeres kúra, illetve orvosi rehabilitációs kezelés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illetve tudatmódosító szer hatása alatt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, amely a teljesít</w:t>
      </w:r>
      <w:r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ényemet befolyásolná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egészségemet veszélyeztetné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a gyakorlati </w:t>
      </w:r>
      <w:r>
        <w:rPr>
          <w:rFonts w:ascii="Times New Roman" w:hAnsi="Times New Roman" w:cs="Times New Roman"/>
          <w:color w:val="222222"/>
          <w:shd w:val="clear" w:color="auto" w:fill="FFFFFF"/>
        </w:rPr>
        <w:t>edzés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során.</w:t>
      </w: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Kijelentem továbbá, hogy mivel az eseményen saját felelősségemre veszek részt, 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előforduló esetleges sérülésem, ebből kialakuló bármilyen nemű megbetegedésem </w:t>
      </w:r>
      <w:r>
        <w:rPr>
          <w:rFonts w:ascii="Times New Roman" w:hAnsi="Times New Roman" w:cs="Times New Roman"/>
          <w:color w:val="222222"/>
          <w:shd w:val="clear" w:color="auto" w:fill="FFFFFF"/>
        </w:rPr>
        <w:t>miatt felelősség a Magyar Labdarúgó Szövetséget nem terheli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esetlegesen kialakuló sérülés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betegség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kockázatát mérlegelem és saját fele</w:t>
      </w:r>
      <w:r>
        <w:rPr>
          <w:rFonts w:ascii="Times New Roman" w:hAnsi="Times New Roman" w:cs="Times New Roman"/>
          <w:color w:val="222222"/>
          <w:shd w:val="clear" w:color="auto" w:fill="FFFFFF"/>
        </w:rPr>
        <w:t>lősségemre döntök az eseményen való további részvételről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Tudomásul veszem, hogy a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láírásom megtagadása esetén 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 eseményen való részvételem </w:t>
      </w:r>
      <w:r w:rsidR="00762C09">
        <w:rPr>
          <w:rFonts w:ascii="Times New Roman" w:hAnsi="Times New Roman" w:cs="Times New Roman"/>
          <w:color w:val="222222"/>
          <w:shd w:val="clear" w:color="auto" w:fill="FFFFFF"/>
        </w:rPr>
        <w:t>illetve játékvezetői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működésem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a szükséges orvosi dokumentumok benyújtásáig felfüggeszthető az egészség</w:t>
      </w:r>
      <w:r>
        <w:rPr>
          <w:rFonts w:ascii="Times New Roman" w:hAnsi="Times New Roman" w:cs="Times New Roman"/>
          <w:color w:val="222222"/>
          <w:shd w:val="clear" w:color="auto" w:fill="FFFFFF"/>
        </w:rPr>
        <w:t>em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védelme érdekében.</w:t>
      </w:r>
    </w:p>
    <w:p w:rsidR="003920D0" w:rsidRDefault="003920D0" w:rsidP="00CB197B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Budapest,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20</w:t>
      </w:r>
      <w:r w:rsidR="00CB197B">
        <w:rPr>
          <w:rFonts w:ascii="Times New Roman" w:hAnsi="Times New Roman" w:cs="Times New Roman"/>
          <w:color w:val="222222"/>
          <w:shd w:val="clear" w:color="auto" w:fill="FFFFFF"/>
        </w:rPr>
        <w:t>20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gramEnd"/>
      <w:r w:rsidR="00CB197B">
        <w:rPr>
          <w:rFonts w:ascii="Times New Roman" w:hAnsi="Times New Roman" w:cs="Times New Roman"/>
          <w:color w:val="222222"/>
          <w:shd w:val="clear" w:color="auto" w:fill="FFFFFF"/>
        </w:rPr>
        <w:t>…………………..</w:t>
      </w:r>
      <w:bookmarkStart w:id="0" w:name="_GoBack"/>
      <w:bookmarkEnd w:id="0"/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s.k.</w:t>
      </w:r>
      <w:proofErr w:type="gramEnd"/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tanú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lakcíme: .........................................................................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aláírása: ..........................................................................</w:t>
      </w:r>
    </w:p>
    <w:p w:rsidR="00CB197B" w:rsidRDefault="00CB197B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tanú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lakcíme: .........................................................................</w:t>
      </w:r>
    </w:p>
    <w:p w:rsidR="00F15751" w:rsidRPr="003920D0" w:rsidRDefault="003920D0" w:rsidP="00CB197B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aláírása: ..........................................................................</w:t>
      </w:r>
    </w:p>
    <w:sectPr w:rsidR="00F15751" w:rsidRPr="003920D0" w:rsidSect="00E554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28" w:rsidRDefault="00E55128">
      <w:r>
        <w:separator/>
      </w:r>
    </w:p>
  </w:endnote>
  <w:endnote w:type="continuationSeparator" w:id="0">
    <w:p w:rsidR="00E55128" w:rsidRDefault="00E5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197B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28" w:rsidRDefault="00E55128">
      <w:r>
        <w:separator/>
      </w:r>
    </w:p>
  </w:footnote>
  <w:footnote w:type="continuationSeparator" w:id="0">
    <w:p w:rsidR="00E55128" w:rsidRDefault="00E5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44333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20D0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426BD"/>
    <w:rsid w:val="00650255"/>
    <w:rsid w:val="00664B0F"/>
    <w:rsid w:val="006775A7"/>
    <w:rsid w:val="006A5251"/>
    <w:rsid w:val="006B2260"/>
    <w:rsid w:val="006C35B7"/>
    <w:rsid w:val="00700F8A"/>
    <w:rsid w:val="00717DAC"/>
    <w:rsid w:val="00746E22"/>
    <w:rsid w:val="00756C98"/>
    <w:rsid w:val="00762C09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311CD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B197B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128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E67CE0-9461-490F-B228-3E9A391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2526-AE9F-4826-88BF-2152271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2</TotalTime>
  <Pages>1</Pages>
  <Words>350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MLSZ - Nógrád megyei Igazgatóság</cp:lastModifiedBy>
  <cp:revision>2</cp:revision>
  <cp:lastPrinted>2016-04-13T14:27:00Z</cp:lastPrinted>
  <dcterms:created xsi:type="dcterms:W3CDTF">2020-01-13T08:43:00Z</dcterms:created>
  <dcterms:modified xsi:type="dcterms:W3CDTF">2020-01-13T08:43:00Z</dcterms:modified>
</cp:coreProperties>
</file>